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XSpec="center" w:tblpY="826"/>
        <w:tblW w:w="54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82"/>
        <w:gridCol w:w="4656"/>
        <w:gridCol w:w="2470"/>
      </w:tblGrid>
      <w:tr w:rsidR="003C2E85" w:rsidRPr="003C2E85" w:rsidTr="00533837">
        <w:trPr>
          <w:trHeight w:val="621"/>
        </w:trPr>
        <w:tc>
          <w:tcPr>
            <w:tcW w:w="1172" w:type="pct"/>
            <w:vAlign w:val="center"/>
          </w:tcPr>
          <w:p w:rsidR="003C2E85" w:rsidRPr="003C2E85" w:rsidRDefault="003C2E85" w:rsidP="0053383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3C2E85">
              <w:rPr>
                <w:rFonts w:ascii="Arial" w:eastAsia="Times New Roman" w:hAnsi="Arial" w:cs="Arial"/>
                <w:noProof/>
                <w:lang w:eastAsia="el-GR"/>
              </w:rPr>
              <w:drawing>
                <wp:inline distT="0" distB="0" distL="0" distR="0">
                  <wp:extent cx="1219835" cy="121983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ma logo sit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05" cy="124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vAlign w:val="center"/>
          </w:tcPr>
          <w:p w:rsidR="003C2E85" w:rsidRPr="003C2E85" w:rsidRDefault="003C2E85" w:rsidP="0053383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2E85">
              <w:rPr>
                <w:rFonts w:ascii="Arial" w:eastAsia="Times New Roman" w:hAnsi="Arial" w:cs="Arial"/>
                <w:b/>
              </w:rPr>
              <w:t>Αγωνιστική Λέσχη Μηχανοκίνητου Αθλητισμού</w:t>
            </w:r>
            <w:r w:rsidR="001E42B7">
              <w:rPr>
                <w:rFonts w:ascii="Arial" w:eastAsia="Times New Roman" w:hAnsi="Arial" w:cs="Arial"/>
                <w:b/>
              </w:rPr>
              <w:t xml:space="preserve"> </w:t>
            </w:r>
            <w:r w:rsidRPr="003C2E85">
              <w:rPr>
                <w:rFonts w:ascii="Arial" w:eastAsia="Times New Roman" w:hAnsi="Arial" w:cs="Arial"/>
                <w:b/>
              </w:rPr>
              <w:t>Αιγίου</w:t>
            </w:r>
          </w:p>
          <w:p w:rsidR="003C2E85" w:rsidRPr="003C2E85" w:rsidRDefault="003C2E85" w:rsidP="003C2E85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2E8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Pr="003C2E8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ης</w:t>
            </w:r>
            <w:r w:rsidRPr="003C2E85">
              <w:rPr>
                <w:rFonts w:ascii="Arial" w:eastAsia="Times New Roman" w:hAnsi="Arial" w:cs="Arial"/>
                <w:sz w:val="24"/>
                <w:szCs w:val="24"/>
              </w:rPr>
              <w:t xml:space="preserve"> Οκτωβρίου 3</w:t>
            </w:r>
          </w:p>
          <w:p w:rsidR="003C2E85" w:rsidRPr="003C2E85" w:rsidRDefault="003C2E85" w:rsidP="003C2E85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2E85">
              <w:rPr>
                <w:rFonts w:ascii="Arial" w:eastAsia="Times New Roman" w:hAnsi="Arial" w:cs="Arial"/>
                <w:szCs w:val="24"/>
              </w:rPr>
              <w:t>τ.κ</w:t>
            </w:r>
            <w:proofErr w:type="spellEnd"/>
            <w:r w:rsidRPr="003C2E85">
              <w:rPr>
                <w:rFonts w:ascii="Arial" w:eastAsia="Times New Roman" w:hAnsi="Arial" w:cs="Arial"/>
                <w:szCs w:val="24"/>
              </w:rPr>
              <w:t xml:space="preserve">.: </w:t>
            </w:r>
            <w:r w:rsidRPr="003C2E85">
              <w:rPr>
                <w:rFonts w:ascii="Arial" w:eastAsia="Times New Roman" w:hAnsi="Arial" w:cs="Arial"/>
                <w:sz w:val="24"/>
                <w:szCs w:val="24"/>
              </w:rPr>
              <w:t>25100, Αίγιο</w:t>
            </w:r>
          </w:p>
          <w:p w:rsidR="003C2E85" w:rsidRPr="003C2E85" w:rsidRDefault="003C2E85" w:rsidP="003C2E85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2E85">
              <w:rPr>
                <w:rFonts w:ascii="Arial" w:eastAsia="Times New Roman" w:hAnsi="Arial" w:cs="Arial"/>
                <w:szCs w:val="24"/>
              </w:rPr>
              <w:t>τηλ</w:t>
            </w:r>
            <w:proofErr w:type="spellEnd"/>
            <w:r w:rsidRPr="003C2E85">
              <w:rPr>
                <w:rFonts w:ascii="Arial" w:eastAsia="Times New Roman" w:hAnsi="Arial" w:cs="Arial"/>
                <w:szCs w:val="24"/>
              </w:rPr>
              <w:t xml:space="preserve">.: </w:t>
            </w:r>
            <w:r w:rsidRPr="003C2E85">
              <w:rPr>
                <w:rFonts w:ascii="Arial" w:eastAsia="Times New Roman" w:hAnsi="Arial" w:cs="Arial"/>
                <w:sz w:val="24"/>
                <w:szCs w:val="24"/>
              </w:rPr>
              <w:t xml:space="preserve">2691061158, </w:t>
            </w:r>
            <w:r w:rsidRPr="003C2E85">
              <w:rPr>
                <w:rFonts w:ascii="Arial" w:hAnsi="Arial" w:cs="Arial"/>
                <w:sz w:val="24"/>
                <w:szCs w:val="24"/>
              </w:rPr>
              <w:t>6977862988</w:t>
            </w:r>
          </w:p>
          <w:p w:rsidR="003C2E85" w:rsidRPr="003C2E85" w:rsidRDefault="003C2E85" w:rsidP="003C2E85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2E85">
              <w:rPr>
                <w:rFonts w:ascii="Arial" w:eastAsia="Times New Roman" w:hAnsi="Arial" w:cs="Arial"/>
                <w:szCs w:val="24"/>
              </w:rPr>
              <w:t>web</w:t>
            </w:r>
            <w:proofErr w:type="spellEnd"/>
            <w:r w:rsidRPr="003C2E85">
              <w:rPr>
                <w:rFonts w:ascii="Arial" w:eastAsia="Times New Roman" w:hAnsi="Arial" w:cs="Arial"/>
                <w:szCs w:val="24"/>
              </w:rPr>
              <w:t xml:space="preserve">: </w:t>
            </w:r>
            <w:hyperlink r:id="rId5" w:history="1">
              <w:r w:rsidRPr="003C2E85">
                <w:rPr>
                  <w:rFonts w:ascii="Arial" w:eastAsia="Times New Roman" w:hAnsi="Arial" w:cs="Arial"/>
                  <w:color w:val="0563C1"/>
                  <w:sz w:val="24"/>
                  <w:u w:val="single"/>
                </w:rPr>
                <w:t>www.alma-aigiou.gr</w:t>
              </w:r>
            </w:hyperlink>
          </w:p>
          <w:p w:rsidR="003C2E85" w:rsidRPr="003C2E85" w:rsidRDefault="003C2E85" w:rsidP="003C2E85">
            <w:pPr>
              <w:spacing w:after="16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C2E85">
              <w:rPr>
                <w:rFonts w:ascii="Arial" w:eastAsia="Times New Roman" w:hAnsi="Arial" w:cs="Arial"/>
                <w:szCs w:val="24"/>
                <w:lang w:val="en-US"/>
              </w:rPr>
              <w:t xml:space="preserve">email: </w:t>
            </w:r>
            <w:r w:rsidRPr="003C2E8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info@alma-aigiou.gr</w:t>
            </w:r>
          </w:p>
        </w:tc>
        <w:tc>
          <w:tcPr>
            <w:tcW w:w="1327" w:type="pct"/>
            <w:vAlign w:val="center"/>
          </w:tcPr>
          <w:p w:rsidR="003C2E85" w:rsidRPr="003C2E85" w:rsidRDefault="003C2E85" w:rsidP="0053383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3C2E85">
              <w:rPr>
                <w:rFonts w:ascii="Arial" w:eastAsia="Times New Roman" w:hAnsi="Arial" w:cs="Arial"/>
                <w:noProof/>
                <w:lang w:eastAsia="el-GR"/>
              </w:rPr>
              <w:drawing>
                <wp:inline distT="0" distB="0" distL="0" distR="0">
                  <wp:extent cx="1390650" cy="657225"/>
                  <wp:effectExtent l="0" t="0" r="0" b="9525"/>
                  <wp:docPr id="4" name="Εικόνα 2" descr="logo_oma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oma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E85" w:rsidRPr="003C2E85" w:rsidRDefault="009F21BC">
      <w:pPr>
        <w:rPr>
          <w:rFonts w:ascii="Arial" w:hAnsi="Arial" w:cs="Arial"/>
          <w:b/>
          <w:i/>
          <w:sz w:val="28"/>
          <w:szCs w:val="28"/>
        </w:rPr>
      </w:pPr>
      <w:r w:rsidRPr="003C2E85">
        <w:rPr>
          <w:rFonts w:ascii="Arial" w:hAnsi="Arial" w:cs="Arial"/>
          <w:b/>
          <w:i/>
          <w:sz w:val="28"/>
          <w:szCs w:val="28"/>
          <w:lang w:val="en-US"/>
        </w:rPr>
        <w:t xml:space="preserve">             </w:t>
      </w:r>
    </w:p>
    <w:p w:rsidR="00BC1880" w:rsidRDefault="00BC1880" w:rsidP="00BC18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3248025" cy="1507090"/>
            <wp:effectExtent l="19050" t="0" r="9525" b="0"/>
            <wp:docPr id="1" name="0 - Εικόνα" descr="LOGO-REGULARITY-2019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GULARITY-2019-we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50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80" w:rsidRDefault="00BC1880" w:rsidP="003C2E85">
      <w:pPr>
        <w:rPr>
          <w:rFonts w:ascii="Arial" w:hAnsi="Arial" w:cs="Arial"/>
          <w:b/>
          <w:sz w:val="28"/>
          <w:szCs w:val="28"/>
        </w:rPr>
      </w:pPr>
    </w:p>
    <w:p w:rsidR="003652B9" w:rsidRPr="00BC1880" w:rsidRDefault="009F21BC" w:rsidP="003C2E85">
      <w:pPr>
        <w:rPr>
          <w:rFonts w:ascii="Arial" w:hAnsi="Arial" w:cs="Arial"/>
          <w:sz w:val="28"/>
          <w:szCs w:val="28"/>
          <w:lang w:val="en-US"/>
        </w:rPr>
      </w:pPr>
      <w:r w:rsidRPr="00A3225D">
        <w:rPr>
          <w:rFonts w:ascii="Arial" w:hAnsi="Arial" w:cs="Arial"/>
          <w:b/>
          <w:sz w:val="28"/>
          <w:szCs w:val="28"/>
          <w:lang w:val="en-US"/>
        </w:rPr>
        <w:t xml:space="preserve">2o </w:t>
      </w:r>
      <w:r w:rsidR="003C2E85" w:rsidRPr="00A3225D">
        <w:rPr>
          <w:rFonts w:ascii="Arial" w:hAnsi="Arial" w:cs="Arial"/>
          <w:b/>
          <w:sz w:val="28"/>
          <w:szCs w:val="28"/>
          <w:lang w:val="en-US"/>
        </w:rPr>
        <w:t xml:space="preserve">REGULARITY </w:t>
      </w:r>
      <w:r w:rsidRPr="00A3225D">
        <w:rPr>
          <w:rFonts w:ascii="Arial" w:hAnsi="Arial" w:cs="Arial"/>
          <w:b/>
          <w:sz w:val="28"/>
          <w:szCs w:val="28"/>
          <w:lang w:val="en-US"/>
        </w:rPr>
        <w:t>RALLY</w:t>
      </w:r>
      <w:r w:rsidR="003C2E85" w:rsidRPr="00A3225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A3225D">
        <w:rPr>
          <w:rFonts w:ascii="Arial" w:hAnsi="Arial" w:cs="Arial"/>
          <w:b/>
          <w:sz w:val="28"/>
          <w:szCs w:val="28"/>
          <w:lang w:val="en-US"/>
        </w:rPr>
        <w:t>M</w:t>
      </w:r>
      <w:proofErr w:type="spellStart"/>
      <w:r w:rsidR="003C2E85" w:rsidRPr="00A3225D">
        <w:rPr>
          <w:rFonts w:ascii="Arial" w:hAnsi="Arial" w:cs="Arial"/>
          <w:b/>
          <w:sz w:val="28"/>
          <w:szCs w:val="28"/>
        </w:rPr>
        <w:t>ΟΝΤΕ</w:t>
      </w:r>
      <w:proofErr w:type="spellEnd"/>
      <w:r w:rsidRPr="00A3225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3225D">
        <w:rPr>
          <w:rFonts w:ascii="Arial" w:hAnsi="Arial" w:cs="Arial"/>
          <w:b/>
          <w:sz w:val="28"/>
          <w:szCs w:val="28"/>
        </w:rPr>
        <w:t>ΒΟΣΤΙΤΣΑ</w:t>
      </w:r>
      <w:proofErr w:type="spellEnd"/>
      <w:r w:rsidRPr="00A3225D">
        <w:rPr>
          <w:rFonts w:ascii="Arial" w:hAnsi="Arial" w:cs="Arial"/>
          <w:b/>
          <w:sz w:val="28"/>
          <w:szCs w:val="28"/>
          <w:lang w:val="en-US"/>
        </w:rPr>
        <w:t xml:space="preserve"> 2019</w:t>
      </w:r>
      <w:r w:rsidR="003C2E85" w:rsidRPr="00BC1880">
        <w:rPr>
          <w:rFonts w:ascii="Arial" w:hAnsi="Arial" w:cs="Arial"/>
          <w:b/>
          <w:sz w:val="28"/>
          <w:szCs w:val="28"/>
          <w:lang w:val="en-US"/>
        </w:rPr>
        <w:br/>
      </w:r>
      <w:proofErr w:type="gramStart"/>
      <w:r w:rsidR="003652B9" w:rsidRPr="00A3225D">
        <w:rPr>
          <w:rFonts w:ascii="Arial" w:hAnsi="Arial" w:cs="Arial"/>
          <w:b/>
          <w:sz w:val="28"/>
          <w:szCs w:val="28"/>
        </w:rPr>
        <w:t>ΔΕΛΤΙΟ</w:t>
      </w:r>
      <w:r w:rsidR="003652B9" w:rsidRPr="00BC1880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="003652B9" w:rsidRPr="00A3225D">
        <w:rPr>
          <w:rFonts w:ascii="Arial" w:hAnsi="Arial" w:cs="Arial"/>
          <w:b/>
          <w:sz w:val="28"/>
          <w:szCs w:val="28"/>
        </w:rPr>
        <w:t>ΤΥΠΟΥ</w:t>
      </w:r>
      <w:proofErr w:type="gramEnd"/>
      <w:r w:rsidR="003652B9" w:rsidRPr="00BC1880">
        <w:rPr>
          <w:rFonts w:ascii="Arial" w:hAnsi="Arial" w:cs="Arial"/>
          <w:b/>
          <w:sz w:val="28"/>
          <w:szCs w:val="28"/>
          <w:lang w:val="en-US"/>
        </w:rPr>
        <w:t xml:space="preserve">  </w:t>
      </w:r>
      <w:proofErr w:type="spellStart"/>
      <w:r w:rsidR="003652B9" w:rsidRPr="00A3225D">
        <w:rPr>
          <w:rFonts w:ascii="Arial" w:hAnsi="Arial" w:cs="Arial"/>
          <w:b/>
          <w:sz w:val="28"/>
          <w:szCs w:val="28"/>
        </w:rPr>
        <w:t>Νο</w:t>
      </w:r>
      <w:proofErr w:type="spellEnd"/>
      <w:r w:rsidR="003652B9" w:rsidRPr="00BC1880">
        <w:rPr>
          <w:rFonts w:ascii="Arial" w:hAnsi="Arial" w:cs="Arial"/>
          <w:b/>
          <w:sz w:val="28"/>
          <w:szCs w:val="28"/>
          <w:lang w:val="en-US"/>
        </w:rPr>
        <w:t xml:space="preserve"> 1</w:t>
      </w:r>
      <w:r w:rsidR="00D54EEA" w:rsidRPr="00BC1880">
        <w:rPr>
          <w:rFonts w:ascii="Arial" w:hAnsi="Arial" w:cs="Arial"/>
          <w:b/>
          <w:sz w:val="28"/>
          <w:szCs w:val="28"/>
          <w:lang w:val="en-US"/>
        </w:rPr>
        <w:t xml:space="preserve">    </w:t>
      </w:r>
      <w:r w:rsidR="00BC1880" w:rsidRPr="00BC1880">
        <w:rPr>
          <w:rFonts w:ascii="Arial" w:hAnsi="Arial" w:cs="Arial"/>
          <w:b/>
          <w:sz w:val="28"/>
          <w:szCs w:val="28"/>
          <w:lang w:val="en-US"/>
        </w:rPr>
        <w:br/>
      </w:r>
      <w:r w:rsidR="003C2E85" w:rsidRPr="00BC1880">
        <w:rPr>
          <w:rFonts w:ascii="Arial" w:hAnsi="Arial" w:cs="Arial"/>
          <w:sz w:val="28"/>
          <w:szCs w:val="28"/>
          <w:lang w:val="en-US"/>
        </w:rPr>
        <w:t>4</w:t>
      </w:r>
      <w:r w:rsidR="00D54EEA" w:rsidRPr="00BC1880">
        <w:rPr>
          <w:rFonts w:ascii="Arial" w:hAnsi="Arial" w:cs="Arial"/>
          <w:sz w:val="28"/>
          <w:szCs w:val="28"/>
          <w:lang w:val="en-US"/>
        </w:rPr>
        <w:t>-10-2019</w:t>
      </w:r>
    </w:p>
    <w:p w:rsidR="003C2E85" w:rsidRPr="00BC1880" w:rsidRDefault="003C2E85" w:rsidP="003C2E85">
      <w:pPr>
        <w:rPr>
          <w:rFonts w:ascii="Arial" w:hAnsi="Arial" w:cs="Arial"/>
          <w:i/>
          <w:sz w:val="28"/>
          <w:szCs w:val="28"/>
          <w:lang w:val="en-US"/>
        </w:rPr>
      </w:pPr>
    </w:p>
    <w:p w:rsidR="003652B9" w:rsidRPr="003C2E85" w:rsidRDefault="003652B9">
      <w:pPr>
        <w:rPr>
          <w:rFonts w:ascii="Arial" w:hAnsi="Arial" w:cs="Arial"/>
          <w:sz w:val="24"/>
          <w:szCs w:val="24"/>
        </w:rPr>
      </w:pPr>
      <w:r w:rsidRPr="003C2E85">
        <w:rPr>
          <w:rFonts w:ascii="Arial" w:hAnsi="Arial" w:cs="Arial"/>
          <w:sz w:val="24"/>
          <w:szCs w:val="24"/>
        </w:rPr>
        <w:t xml:space="preserve">Η Αγωνιστική Λέσχη Μηχανοκίνητου Αθλητισμού Αιγίου μετά και από την επιτυχία του 2018, διοργανώνει για δεύτερη χρονιά, αγώνα κλασσικών αυτοκινήτων το </w:t>
      </w:r>
      <w:r w:rsidRPr="003C2E85">
        <w:rPr>
          <w:rFonts w:ascii="Arial" w:hAnsi="Arial" w:cs="Arial"/>
          <w:b/>
          <w:sz w:val="24"/>
          <w:szCs w:val="24"/>
        </w:rPr>
        <w:t>2</w:t>
      </w:r>
      <w:r w:rsidRPr="003C2E85">
        <w:rPr>
          <w:rFonts w:ascii="Arial" w:hAnsi="Arial" w:cs="Arial"/>
          <w:b/>
          <w:sz w:val="24"/>
          <w:szCs w:val="24"/>
          <w:vertAlign w:val="superscript"/>
        </w:rPr>
        <w:t>ο</w:t>
      </w:r>
      <w:r w:rsidR="003C2E85" w:rsidRPr="003C2E8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C2E85" w:rsidRPr="003C2E85">
        <w:rPr>
          <w:rFonts w:ascii="Arial" w:hAnsi="Arial" w:cs="Arial"/>
          <w:b/>
          <w:sz w:val="24"/>
          <w:szCs w:val="24"/>
        </w:rPr>
        <w:t>Regularity</w:t>
      </w:r>
      <w:proofErr w:type="spellEnd"/>
      <w:r w:rsidRPr="003C2E85">
        <w:rPr>
          <w:rFonts w:ascii="Arial" w:hAnsi="Arial" w:cs="Arial"/>
          <w:b/>
          <w:sz w:val="24"/>
          <w:szCs w:val="24"/>
        </w:rPr>
        <w:t xml:space="preserve"> </w:t>
      </w:r>
      <w:r w:rsidR="003C2E85" w:rsidRPr="003C2E85">
        <w:rPr>
          <w:rFonts w:ascii="Arial" w:hAnsi="Arial" w:cs="Arial"/>
          <w:b/>
          <w:sz w:val="24"/>
          <w:szCs w:val="24"/>
          <w:lang w:val="en-US"/>
        </w:rPr>
        <w:t>Rally</w:t>
      </w:r>
      <w:r w:rsidR="003C2E85" w:rsidRPr="003C2E85">
        <w:rPr>
          <w:rFonts w:ascii="Arial" w:hAnsi="Arial" w:cs="Arial"/>
          <w:b/>
          <w:sz w:val="24"/>
          <w:szCs w:val="24"/>
        </w:rPr>
        <w:t xml:space="preserve"> </w:t>
      </w:r>
      <w:r w:rsidRPr="003C2E85">
        <w:rPr>
          <w:rFonts w:ascii="Arial" w:hAnsi="Arial" w:cs="Arial"/>
          <w:b/>
          <w:sz w:val="24"/>
          <w:szCs w:val="24"/>
          <w:lang w:val="en-US"/>
        </w:rPr>
        <w:t>Monte</w:t>
      </w:r>
      <w:r w:rsidRPr="003C2E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2E85">
        <w:rPr>
          <w:rFonts w:ascii="Arial" w:hAnsi="Arial" w:cs="Arial"/>
          <w:b/>
          <w:sz w:val="24"/>
          <w:szCs w:val="24"/>
        </w:rPr>
        <w:t>Β</w:t>
      </w:r>
      <w:r w:rsidR="003C2E85" w:rsidRPr="003C2E85">
        <w:rPr>
          <w:rFonts w:ascii="Arial" w:hAnsi="Arial" w:cs="Arial"/>
          <w:b/>
          <w:sz w:val="24"/>
          <w:szCs w:val="24"/>
        </w:rPr>
        <w:t>οστίτσα</w:t>
      </w:r>
      <w:proofErr w:type="spellEnd"/>
      <w:r w:rsidRPr="003C2E85">
        <w:rPr>
          <w:rFonts w:ascii="Arial" w:hAnsi="Arial" w:cs="Arial"/>
          <w:sz w:val="24"/>
          <w:szCs w:val="24"/>
        </w:rPr>
        <w:t xml:space="preserve"> στις 27 Οκτωβρίου 2019.</w:t>
      </w:r>
    </w:p>
    <w:p w:rsidR="0070312E" w:rsidRPr="003C2E85" w:rsidRDefault="003652B9">
      <w:pPr>
        <w:rPr>
          <w:rFonts w:ascii="Arial" w:hAnsi="Arial" w:cs="Arial"/>
          <w:sz w:val="24"/>
          <w:szCs w:val="24"/>
        </w:rPr>
      </w:pPr>
      <w:r w:rsidRPr="003C2E85">
        <w:rPr>
          <w:rFonts w:ascii="Arial" w:hAnsi="Arial" w:cs="Arial"/>
          <w:sz w:val="24"/>
          <w:szCs w:val="24"/>
        </w:rPr>
        <w:t xml:space="preserve">Κλασσικά αυτοκίνητα, χρώματα, ήχοι και ομορφιά είναι μερικά από τα στοιχεία που θα συνθέσουν το σκηνικό, στην πλατεία Υψηλών </w:t>
      </w:r>
      <w:proofErr w:type="spellStart"/>
      <w:r w:rsidRPr="003C2E85">
        <w:rPr>
          <w:rFonts w:ascii="Arial" w:hAnsi="Arial" w:cs="Arial"/>
          <w:sz w:val="24"/>
          <w:szCs w:val="24"/>
        </w:rPr>
        <w:t>Αλωνίων</w:t>
      </w:r>
      <w:proofErr w:type="spellEnd"/>
      <w:r w:rsidRPr="003C2E85">
        <w:rPr>
          <w:rFonts w:ascii="Arial" w:hAnsi="Arial" w:cs="Arial"/>
          <w:sz w:val="24"/>
          <w:szCs w:val="24"/>
        </w:rPr>
        <w:t xml:space="preserve"> Αιγίου, το γνωστό μπαλκόνι του Κορινθιακού</w:t>
      </w:r>
      <w:r w:rsidR="0070312E" w:rsidRPr="003C2E85">
        <w:rPr>
          <w:rFonts w:ascii="Arial" w:hAnsi="Arial" w:cs="Arial"/>
          <w:sz w:val="24"/>
          <w:szCs w:val="24"/>
        </w:rPr>
        <w:t>, ξυπνώντας μνήμες, αλλά και την γοητεία του παρελθόντος.</w:t>
      </w:r>
    </w:p>
    <w:p w:rsidR="0070312E" w:rsidRPr="003C2E85" w:rsidRDefault="0070312E">
      <w:pPr>
        <w:rPr>
          <w:rFonts w:ascii="Arial" w:hAnsi="Arial" w:cs="Arial"/>
          <w:sz w:val="24"/>
          <w:szCs w:val="24"/>
        </w:rPr>
      </w:pPr>
      <w:r w:rsidRPr="003C2E85">
        <w:rPr>
          <w:rFonts w:ascii="Arial" w:hAnsi="Arial" w:cs="Arial"/>
          <w:sz w:val="24"/>
          <w:szCs w:val="24"/>
        </w:rPr>
        <w:t>Η Οργανωτική Επιτροπή της</w:t>
      </w:r>
      <w:r w:rsidR="00425626" w:rsidRPr="003C2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626" w:rsidRPr="003C2E85">
        <w:rPr>
          <w:rFonts w:ascii="Arial" w:hAnsi="Arial" w:cs="Arial"/>
          <w:b/>
          <w:sz w:val="24"/>
          <w:szCs w:val="24"/>
        </w:rPr>
        <w:t>Α.Λ.Μ.Α</w:t>
      </w:r>
      <w:proofErr w:type="spellEnd"/>
      <w:r w:rsidR="00425626" w:rsidRPr="003C2E85">
        <w:rPr>
          <w:rFonts w:ascii="Arial" w:hAnsi="Arial" w:cs="Arial"/>
          <w:b/>
          <w:sz w:val="24"/>
          <w:szCs w:val="24"/>
        </w:rPr>
        <w:t>-ΑΙΓΙΟΥ</w:t>
      </w:r>
      <w:r w:rsidR="00425626" w:rsidRPr="003C2E85">
        <w:rPr>
          <w:rFonts w:ascii="Arial" w:hAnsi="Arial" w:cs="Arial"/>
          <w:sz w:val="24"/>
          <w:szCs w:val="24"/>
        </w:rPr>
        <w:t>, έχει φροντίσει</w:t>
      </w:r>
      <w:r w:rsidRPr="003C2E85">
        <w:rPr>
          <w:rFonts w:ascii="Arial" w:hAnsi="Arial" w:cs="Arial"/>
          <w:sz w:val="24"/>
          <w:szCs w:val="24"/>
        </w:rPr>
        <w:t>,</w:t>
      </w:r>
      <w:r w:rsidR="00425626" w:rsidRPr="003C2E85">
        <w:rPr>
          <w:rFonts w:ascii="Arial" w:hAnsi="Arial" w:cs="Arial"/>
          <w:sz w:val="24"/>
          <w:szCs w:val="24"/>
        </w:rPr>
        <w:t xml:space="preserve"> </w:t>
      </w:r>
      <w:r w:rsidRPr="003C2E85">
        <w:rPr>
          <w:rFonts w:ascii="Arial" w:hAnsi="Arial" w:cs="Arial"/>
          <w:sz w:val="24"/>
          <w:szCs w:val="24"/>
        </w:rPr>
        <w:t xml:space="preserve">ώστε η διαδρομή του αγώνα να ευχαριστήσει τους συμμετέχοντες, όπου θα απολαύσουν τις υπέροχες διαδρομές του επαρχιακού δικτύου της </w:t>
      </w:r>
      <w:proofErr w:type="spellStart"/>
      <w:r w:rsidRPr="003C2E85">
        <w:rPr>
          <w:rFonts w:ascii="Arial" w:hAnsi="Arial" w:cs="Arial"/>
          <w:sz w:val="24"/>
          <w:szCs w:val="24"/>
        </w:rPr>
        <w:t>Αιγιάλειας</w:t>
      </w:r>
      <w:proofErr w:type="spellEnd"/>
      <w:r w:rsidRPr="003C2E85">
        <w:rPr>
          <w:rFonts w:ascii="Arial" w:hAnsi="Arial" w:cs="Arial"/>
          <w:sz w:val="24"/>
          <w:szCs w:val="24"/>
        </w:rPr>
        <w:t xml:space="preserve"> και των Καλαβρύτων, με φόντο το  πανέμορφο Φθινοπωρινό τοπίο, που σίγουρα θα </w:t>
      </w:r>
      <w:r w:rsidR="003C2E85" w:rsidRPr="003C2E85">
        <w:rPr>
          <w:rFonts w:ascii="Arial" w:hAnsi="Arial" w:cs="Arial"/>
          <w:sz w:val="24"/>
          <w:szCs w:val="24"/>
        </w:rPr>
        <w:t xml:space="preserve">τους </w:t>
      </w:r>
      <w:r w:rsidRPr="003C2E85">
        <w:rPr>
          <w:rFonts w:ascii="Arial" w:hAnsi="Arial" w:cs="Arial"/>
          <w:sz w:val="24"/>
          <w:szCs w:val="24"/>
        </w:rPr>
        <w:t>μαγέψει.</w:t>
      </w:r>
    </w:p>
    <w:p w:rsidR="0070312E" w:rsidRPr="003C2E85" w:rsidRDefault="0070312E" w:rsidP="00425626">
      <w:pPr>
        <w:rPr>
          <w:rFonts w:ascii="Arial" w:hAnsi="Arial" w:cs="Arial"/>
          <w:sz w:val="24"/>
          <w:szCs w:val="24"/>
        </w:rPr>
      </w:pPr>
      <w:r w:rsidRPr="003C2E85">
        <w:rPr>
          <w:rFonts w:ascii="Arial" w:hAnsi="Arial" w:cs="Arial"/>
          <w:sz w:val="24"/>
          <w:szCs w:val="24"/>
        </w:rPr>
        <w:t xml:space="preserve">Ο αγώνας προσμετρά στο </w:t>
      </w:r>
      <w:r w:rsidRPr="003C2E85">
        <w:rPr>
          <w:rFonts w:ascii="Arial" w:hAnsi="Arial" w:cs="Arial"/>
          <w:b/>
          <w:sz w:val="24"/>
          <w:szCs w:val="24"/>
        </w:rPr>
        <w:t xml:space="preserve">Πανελλήνιο Πρωτάθλημα </w:t>
      </w:r>
      <w:proofErr w:type="spellStart"/>
      <w:r w:rsidRPr="003C2E85">
        <w:rPr>
          <w:rFonts w:ascii="Arial" w:hAnsi="Arial" w:cs="Arial"/>
          <w:b/>
          <w:sz w:val="24"/>
          <w:szCs w:val="24"/>
        </w:rPr>
        <w:t>Rally</w:t>
      </w:r>
      <w:proofErr w:type="spellEnd"/>
      <w:r w:rsidRPr="003C2E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2E85">
        <w:rPr>
          <w:rFonts w:ascii="Arial" w:hAnsi="Arial" w:cs="Arial"/>
          <w:b/>
          <w:sz w:val="24"/>
          <w:szCs w:val="24"/>
        </w:rPr>
        <w:t>Regula</w:t>
      </w:r>
      <w:r w:rsidR="00425626" w:rsidRPr="003C2E85">
        <w:rPr>
          <w:rFonts w:ascii="Arial" w:hAnsi="Arial" w:cs="Arial"/>
          <w:b/>
          <w:sz w:val="24"/>
          <w:szCs w:val="24"/>
        </w:rPr>
        <w:t>rity</w:t>
      </w:r>
      <w:proofErr w:type="spellEnd"/>
      <w:r w:rsidR="00425626" w:rsidRPr="003C2E85">
        <w:rPr>
          <w:rFonts w:ascii="Arial" w:hAnsi="Arial" w:cs="Arial"/>
          <w:sz w:val="24"/>
          <w:szCs w:val="24"/>
        </w:rPr>
        <w:t xml:space="preserve"> που έχει θεσπίσει η </w:t>
      </w:r>
      <w:proofErr w:type="spellStart"/>
      <w:r w:rsidR="00425626" w:rsidRPr="003C2E85">
        <w:rPr>
          <w:rFonts w:ascii="Arial" w:hAnsi="Arial" w:cs="Arial"/>
          <w:sz w:val="24"/>
          <w:szCs w:val="24"/>
        </w:rPr>
        <w:t>ΟΜΑΕ</w:t>
      </w:r>
      <w:proofErr w:type="spellEnd"/>
      <w:r w:rsidRPr="003C2E85">
        <w:rPr>
          <w:rFonts w:ascii="Arial" w:hAnsi="Arial" w:cs="Arial"/>
          <w:sz w:val="24"/>
          <w:szCs w:val="24"/>
        </w:rPr>
        <w:t xml:space="preserve"> και μπορούν να συμμετέχουν αυτοκίνητα με άδεια κυκλοφορίας </w:t>
      </w:r>
      <w:r w:rsidRPr="003C2E85">
        <w:rPr>
          <w:rFonts w:ascii="Arial" w:hAnsi="Arial" w:cs="Arial"/>
          <w:b/>
          <w:sz w:val="24"/>
          <w:szCs w:val="24"/>
        </w:rPr>
        <w:t>έως 31-12-1999</w:t>
      </w:r>
      <w:r w:rsidRPr="003C2E85">
        <w:rPr>
          <w:rFonts w:ascii="Arial" w:hAnsi="Arial" w:cs="Arial"/>
          <w:sz w:val="24"/>
          <w:szCs w:val="24"/>
        </w:rPr>
        <w:t>.</w:t>
      </w:r>
      <w:r w:rsidR="00425626" w:rsidRPr="003C2E85">
        <w:rPr>
          <w:rFonts w:ascii="Arial" w:hAnsi="Arial" w:cs="Arial"/>
          <w:sz w:val="24"/>
          <w:szCs w:val="24"/>
        </w:rPr>
        <w:t xml:space="preserve"> Οι δηλώσεις συμμετοχής θα γίνονται δεκτές </w:t>
      </w:r>
      <w:r w:rsidR="00425626" w:rsidRPr="003C2E85">
        <w:rPr>
          <w:rFonts w:ascii="Arial" w:hAnsi="Arial" w:cs="Arial"/>
          <w:sz w:val="24"/>
          <w:szCs w:val="24"/>
        </w:rPr>
        <w:lastRenderedPageBreak/>
        <w:t xml:space="preserve">έως και την </w:t>
      </w:r>
      <w:r w:rsidR="006F3BA2" w:rsidRPr="003C2E85">
        <w:rPr>
          <w:rFonts w:ascii="Arial" w:eastAsia="Calibri" w:hAnsi="Arial" w:cs="Arial"/>
          <w:b/>
          <w:sz w:val="24"/>
          <w:szCs w:val="24"/>
        </w:rPr>
        <w:t>Παρασκευή 18 Οκτωβρίου 2019</w:t>
      </w:r>
      <w:r w:rsidR="00425626" w:rsidRPr="003C2E85">
        <w:rPr>
          <w:rFonts w:ascii="Arial" w:hAnsi="Arial" w:cs="Arial"/>
          <w:sz w:val="24"/>
          <w:szCs w:val="24"/>
        </w:rPr>
        <w:t xml:space="preserve"> στο e-</w:t>
      </w:r>
      <w:proofErr w:type="spellStart"/>
      <w:r w:rsidR="00425626" w:rsidRPr="003C2E85">
        <w:rPr>
          <w:rFonts w:ascii="Arial" w:hAnsi="Arial" w:cs="Arial"/>
          <w:sz w:val="24"/>
          <w:szCs w:val="24"/>
        </w:rPr>
        <w:t>mail</w:t>
      </w:r>
      <w:proofErr w:type="spellEnd"/>
      <w:r w:rsidR="006F3BA2" w:rsidRPr="003C2E85">
        <w:rPr>
          <w:rFonts w:ascii="Arial" w:hAnsi="Arial" w:cs="Arial"/>
          <w:sz w:val="24"/>
          <w:szCs w:val="24"/>
        </w:rPr>
        <w:t xml:space="preserve"> του Σωματείου</w:t>
      </w:r>
      <w:r w:rsidR="00425626" w:rsidRPr="003C2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626" w:rsidRPr="003C2E85">
        <w:rPr>
          <w:rFonts w:ascii="Arial" w:hAnsi="Arial" w:cs="Arial"/>
          <w:b/>
          <w:sz w:val="24"/>
          <w:szCs w:val="24"/>
        </w:rPr>
        <w:t>info@alma</w:t>
      </w:r>
      <w:proofErr w:type="spellEnd"/>
      <w:r w:rsidR="00425626" w:rsidRPr="003C2E85">
        <w:rPr>
          <w:rFonts w:ascii="Arial" w:hAnsi="Arial" w:cs="Arial"/>
          <w:b/>
          <w:sz w:val="24"/>
          <w:szCs w:val="24"/>
        </w:rPr>
        <w:t>-</w:t>
      </w:r>
      <w:proofErr w:type="spellStart"/>
      <w:r w:rsidR="00425626" w:rsidRPr="003C2E85">
        <w:rPr>
          <w:rFonts w:ascii="Arial" w:hAnsi="Arial" w:cs="Arial"/>
          <w:b/>
          <w:sz w:val="24"/>
          <w:szCs w:val="24"/>
        </w:rPr>
        <w:t>aigiou.gr</w:t>
      </w:r>
      <w:proofErr w:type="spellEnd"/>
      <w:r w:rsidR="006F3BA2" w:rsidRPr="003C2E85">
        <w:rPr>
          <w:rFonts w:ascii="Arial" w:hAnsi="Arial" w:cs="Arial"/>
          <w:sz w:val="24"/>
          <w:szCs w:val="24"/>
        </w:rPr>
        <w:t>.</w:t>
      </w:r>
    </w:p>
    <w:p w:rsidR="00D54EEA" w:rsidRPr="003C2E85" w:rsidRDefault="0070312E">
      <w:pPr>
        <w:rPr>
          <w:rFonts w:ascii="Arial" w:hAnsi="Arial" w:cs="Arial"/>
          <w:sz w:val="24"/>
          <w:szCs w:val="24"/>
        </w:rPr>
      </w:pPr>
      <w:r w:rsidRPr="003C2E85">
        <w:rPr>
          <w:rFonts w:ascii="Arial" w:hAnsi="Arial" w:cs="Arial"/>
          <w:sz w:val="24"/>
          <w:szCs w:val="24"/>
        </w:rPr>
        <w:t xml:space="preserve">Διευκρινίζουμε </w:t>
      </w:r>
      <w:r w:rsidR="00D54EEA" w:rsidRPr="003C2E85">
        <w:rPr>
          <w:rFonts w:ascii="Arial" w:hAnsi="Arial" w:cs="Arial"/>
          <w:sz w:val="24"/>
          <w:szCs w:val="24"/>
        </w:rPr>
        <w:t>ότι αυτοκίνητα και πληρώματα, δεν χρειάζονται αγωνιστικό εξοπλισμό, παρά μόνο άδεια κυκλοφορίας, δίπλωμα και …. πολύ κέφι.</w:t>
      </w:r>
    </w:p>
    <w:p w:rsidR="003652B9" w:rsidRPr="003C2E85" w:rsidRDefault="00D54EEA">
      <w:pPr>
        <w:rPr>
          <w:rFonts w:ascii="Arial" w:hAnsi="Arial" w:cs="Arial"/>
          <w:sz w:val="24"/>
          <w:szCs w:val="24"/>
        </w:rPr>
      </w:pPr>
      <w:r w:rsidRPr="003C2E85">
        <w:rPr>
          <w:rFonts w:ascii="Arial" w:hAnsi="Arial" w:cs="Arial"/>
          <w:sz w:val="24"/>
          <w:szCs w:val="24"/>
        </w:rPr>
        <w:t xml:space="preserve">Όλες οι πληροφορίες, σχετικά με τον αγώνα στο </w:t>
      </w:r>
      <w:hyperlink r:id="rId8" w:history="1">
        <w:r w:rsidRPr="003C2E85">
          <w:rPr>
            <w:rStyle w:val="-"/>
            <w:rFonts w:ascii="Arial" w:hAnsi="Arial" w:cs="Arial"/>
            <w:sz w:val="24"/>
            <w:szCs w:val="24"/>
          </w:rPr>
          <w:t>www.</w:t>
        </w:r>
        <w:r w:rsidRPr="003C2E85">
          <w:rPr>
            <w:rStyle w:val="-"/>
            <w:rFonts w:ascii="Arial" w:hAnsi="Arial" w:cs="Arial"/>
            <w:sz w:val="24"/>
            <w:szCs w:val="24"/>
            <w:lang w:val="en-US"/>
          </w:rPr>
          <w:t>alma</w:t>
        </w:r>
        <w:r w:rsidRPr="003C2E85">
          <w:rPr>
            <w:rStyle w:val="-"/>
            <w:rFonts w:ascii="Arial" w:hAnsi="Arial" w:cs="Arial"/>
            <w:sz w:val="24"/>
            <w:szCs w:val="24"/>
          </w:rPr>
          <w:t>-</w:t>
        </w:r>
        <w:r w:rsidRPr="003C2E85">
          <w:rPr>
            <w:rStyle w:val="-"/>
            <w:rFonts w:ascii="Arial" w:hAnsi="Arial" w:cs="Arial"/>
            <w:sz w:val="24"/>
            <w:szCs w:val="24"/>
            <w:lang w:val="en-US"/>
          </w:rPr>
          <w:t>aigiou</w:t>
        </w:r>
        <w:r w:rsidRPr="003C2E85">
          <w:rPr>
            <w:rStyle w:val="-"/>
            <w:rFonts w:ascii="Arial" w:hAnsi="Arial" w:cs="Arial"/>
            <w:sz w:val="24"/>
            <w:szCs w:val="24"/>
          </w:rPr>
          <w:t>.</w:t>
        </w:r>
        <w:r w:rsidRPr="003C2E85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3C2E85">
        <w:rPr>
          <w:rFonts w:ascii="Arial" w:hAnsi="Arial" w:cs="Arial"/>
          <w:sz w:val="24"/>
          <w:szCs w:val="24"/>
        </w:rPr>
        <w:t xml:space="preserve"> και στο τηλέφωνο 6977862988 </w:t>
      </w:r>
      <w:proofErr w:type="spellStart"/>
      <w:r w:rsidRPr="003C2E85">
        <w:rPr>
          <w:rFonts w:ascii="Arial" w:hAnsi="Arial" w:cs="Arial"/>
          <w:sz w:val="24"/>
          <w:szCs w:val="24"/>
        </w:rPr>
        <w:t>Κο</w:t>
      </w:r>
      <w:proofErr w:type="spellEnd"/>
      <w:r w:rsidRPr="003C2E85">
        <w:rPr>
          <w:rFonts w:ascii="Arial" w:hAnsi="Arial" w:cs="Arial"/>
          <w:sz w:val="24"/>
          <w:szCs w:val="24"/>
        </w:rPr>
        <w:t xml:space="preserve"> Παπαδημητρίου Διονύσιο.</w:t>
      </w:r>
      <w:r w:rsidR="003652B9" w:rsidRPr="003C2E85">
        <w:rPr>
          <w:rFonts w:ascii="Arial" w:hAnsi="Arial" w:cs="Arial"/>
          <w:sz w:val="24"/>
          <w:szCs w:val="24"/>
        </w:rPr>
        <w:t xml:space="preserve"> </w:t>
      </w:r>
    </w:p>
    <w:p w:rsidR="00D54EEA" w:rsidRPr="003C2E85" w:rsidRDefault="00D54EEA">
      <w:pPr>
        <w:rPr>
          <w:rFonts w:ascii="Arial" w:hAnsi="Arial" w:cs="Arial"/>
          <w:sz w:val="24"/>
          <w:szCs w:val="24"/>
        </w:rPr>
      </w:pPr>
    </w:p>
    <w:p w:rsidR="00D54EEA" w:rsidRPr="003C2E85" w:rsidRDefault="00D54EEA">
      <w:pPr>
        <w:rPr>
          <w:rFonts w:ascii="Arial" w:hAnsi="Arial" w:cs="Arial"/>
          <w:sz w:val="28"/>
          <w:szCs w:val="28"/>
        </w:rPr>
      </w:pPr>
      <w:r w:rsidRPr="003C2E85">
        <w:rPr>
          <w:rFonts w:ascii="Arial" w:hAnsi="Arial" w:cs="Arial"/>
          <w:sz w:val="24"/>
          <w:szCs w:val="24"/>
        </w:rPr>
        <w:t xml:space="preserve">                               </w:t>
      </w:r>
      <w:r w:rsidRPr="003C2E85">
        <w:rPr>
          <w:rFonts w:ascii="Arial" w:hAnsi="Arial" w:cs="Arial"/>
          <w:sz w:val="28"/>
          <w:szCs w:val="28"/>
        </w:rPr>
        <w:t>ΤΟ  ΓΡΑΦΕΙΟ  ΤΥΠΟΥ  ΤΗΣ  Α.Λ.Μ.Α - ΑΙΓΙΟΥ</w:t>
      </w:r>
    </w:p>
    <w:sectPr w:rsidR="00D54EEA" w:rsidRPr="003C2E85" w:rsidSect="00212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2B9"/>
    <w:rsid w:val="0012446A"/>
    <w:rsid w:val="001E42B7"/>
    <w:rsid w:val="00212035"/>
    <w:rsid w:val="003652B9"/>
    <w:rsid w:val="003C2E85"/>
    <w:rsid w:val="00425626"/>
    <w:rsid w:val="006F3BA2"/>
    <w:rsid w:val="0070312E"/>
    <w:rsid w:val="007D60F5"/>
    <w:rsid w:val="008C78A1"/>
    <w:rsid w:val="009F21BC"/>
    <w:rsid w:val="00A3225D"/>
    <w:rsid w:val="00A91066"/>
    <w:rsid w:val="00BC1880"/>
    <w:rsid w:val="00D54EEA"/>
    <w:rsid w:val="00ED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54EEA"/>
    <w:rPr>
      <w:color w:val="0000FF" w:themeColor="hyperlink"/>
      <w:u w:val="single"/>
    </w:rPr>
  </w:style>
  <w:style w:type="table" w:customStyle="1" w:styleId="1">
    <w:name w:val="Πλέγμα πίνακα1"/>
    <w:basedOn w:val="a1"/>
    <w:uiPriority w:val="39"/>
    <w:rsid w:val="003C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C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-aigiou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lma-aigiou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staikosf40@hotmail.com</cp:lastModifiedBy>
  <cp:revision>4</cp:revision>
  <cp:lastPrinted>2019-10-03T06:47:00Z</cp:lastPrinted>
  <dcterms:created xsi:type="dcterms:W3CDTF">2019-10-04T16:23:00Z</dcterms:created>
  <dcterms:modified xsi:type="dcterms:W3CDTF">2019-10-04T16:44:00Z</dcterms:modified>
</cp:coreProperties>
</file>